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Pr="00E66710" w:rsidRDefault="009131A7" w:rsidP="004517D8">
      <w:pPr>
        <w:jc w:val="center"/>
        <w:rPr>
          <w:rFonts w:ascii="Arial" w:hAnsi="Arial" w:cs="Arial"/>
        </w:rPr>
      </w:pPr>
      <w:r w:rsidRPr="00E66710">
        <w:rPr>
          <w:rFonts w:ascii="Arial" w:hAnsi="Arial" w:cs="Arial"/>
          <w:noProof/>
          <w:lang w:eastAsia="it-IT"/>
        </w:rPr>
        <w:drawing>
          <wp:inline distT="0" distB="0" distL="0" distR="0">
            <wp:extent cx="6029325" cy="952500"/>
            <wp:effectExtent l="19050" t="0" r="9525" b="0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E66710" w:rsidRDefault="002E4D03" w:rsidP="007B1C18">
      <w:pPr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RPr="00E66710" w:rsidTr="00E66710">
        <w:trPr>
          <w:trHeight w:val="112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E66710" w:rsidRDefault="009131A7" w:rsidP="009131A7">
            <w:pPr>
              <w:ind w:left="-900"/>
              <w:jc w:val="center"/>
              <w:rPr>
                <w:rFonts w:ascii="Arial" w:hAnsi="Arial" w:cs="Arial"/>
              </w:rPr>
            </w:pPr>
            <w:r w:rsidRPr="00E6671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Pr="00E66710" w:rsidRDefault="009131A7" w:rsidP="00194D3E">
            <w:pPr>
              <w:jc w:val="center"/>
              <w:rPr>
                <w:rFonts w:ascii="Arial" w:hAnsi="Arial" w:cs="Arial"/>
              </w:rPr>
            </w:pPr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>ISTITUTO COMPRENSIVO “</w:t>
            </w:r>
            <w:proofErr w:type="spellStart"/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>F.LLI</w:t>
            </w:r>
            <w:proofErr w:type="spellEnd"/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>Sede legale e direzione Via Monte Generoso</w:t>
            </w:r>
            <w:r w:rsidR="00194D3E">
              <w:rPr>
                <w:rFonts w:ascii="Arial" w:hAnsi="Arial" w:cs="Arial"/>
                <w:sz w:val="18"/>
                <w:szCs w:val="18"/>
              </w:rPr>
              <w:t>, 5</w:t>
            </w:r>
          </w:p>
          <w:p w:rsidR="009131A7" w:rsidRPr="00194D3E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D3E">
              <w:rPr>
                <w:rFonts w:ascii="Arial" w:hAnsi="Arial" w:cs="Arial"/>
                <w:sz w:val="18"/>
                <w:szCs w:val="18"/>
              </w:rPr>
              <w:t>20812 LIMBIATE (MB)</w:t>
            </w:r>
            <w:r w:rsidRPr="00194D3E">
              <w:rPr>
                <w:rFonts w:ascii="Arial" w:hAnsi="Arial" w:cs="Arial"/>
                <w:sz w:val="18"/>
                <w:szCs w:val="18"/>
                <w:lang w:val="de-DE"/>
              </w:rPr>
              <w:t xml:space="preserve"> - Tel. 0299097421</w:t>
            </w:r>
            <w:r w:rsidR="004D07AA" w:rsidRPr="00194D3E">
              <w:rPr>
                <w:rFonts w:ascii="Arial" w:hAnsi="Arial" w:cs="Arial"/>
                <w:sz w:val="18"/>
                <w:szCs w:val="18"/>
                <w:lang w:val="de-DE"/>
              </w:rPr>
              <w:t>- 029960677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66710">
                <w:rPr>
                  <w:rFonts w:ascii="Arial" w:hAnsi="Arial" w:cs="Arial"/>
                  <w:sz w:val="18"/>
                  <w:szCs w:val="18"/>
                </w:rPr>
                <w:t>91132080150</w:t>
              </w:r>
            </w:smartTag>
            <w:r w:rsidRPr="00E667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86B0B" w:rsidRPr="00E66710">
              <w:rPr>
                <w:rFonts w:ascii="Arial" w:hAnsi="Arial" w:cs="Arial"/>
                <w:sz w:val="18"/>
                <w:szCs w:val="18"/>
                <w:lang w:val="de-DE"/>
              </w:rPr>
              <w:t>COD.MIN. MBIC8GA00A</w:t>
            </w:r>
            <w:r w:rsidRPr="00E66710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667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 w:rsidRPr="00E66710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194D3E" w:rsidRDefault="007E7E50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601FF" w:rsidRPr="00E6671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 w:rsidRPr="00E66710">
              <w:rPr>
                <w:rFonts w:ascii="Arial" w:hAnsi="Arial" w:cs="Arial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E6671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MBIC8GA00A@pec.istruzione.it</w:t>
              </w:r>
            </w:hyperlink>
            <w:r w:rsidR="00194D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710">
              <w:rPr>
                <w:rFonts w:ascii="Arial" w:hAnsi="Arial" w:cs="Arial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E66710" w:rsidRDefault="009131A7" w:rsidP="00913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710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Pr="00E66710" w:rsidRDefault="003E3E93" w:rsidP="00D46248">
      <w:pPr>
        <w:jc w:val="both"/>
        <w:rPr>
          <w:rFonts w:ascii="Arial" w:hAnsi="Arial" w:cs="Arial"/>
          <w:color w:val="000000"/>
        </w:rPr>
      </w:pPr>
    </w:p>
    <w:p w:rsidR="00E66710" w:rsidRPr="00E66710" w:rsidRDefault="00E66710" w:rsidP="00E66710">
      <w:pPr>
        <w:jc w:val="both"/>
        <w:rPr>
          <w:rFonts w:ascii="Arial" w:hAnsi="Arial" w:cs="Arial"/>
          <w:b/>
          <w:color w:val="0070C0"/>
          <w:u w:val="single"/>
        </w:rPr>
      </w:pPr>
      <w:r w:rsidRPr="00E66710">
        <w:rPr>
          <w:rFonts w:ascii="Arial" w:hAnsi="Arial" w:cs="Arial"/>
          <w:color w:val="000000"/>
        </w:rPr>
        <w:t>Circolare   n.</w:t>
      </w:r>
      <w:r w:rsidRPr="00E66710">
        <w:rPr>
          <w:rFonts w:ascii="Arial" w:hAnsi="Arial" w:cs="Arial"/>
          <w:color w:val="000000"/>
        </w:rPr>
        <w:tab/>
      </w:r>
      <w:r w:rsidR="000661D3">
        <w:rPr>
          <w:rFonts w:ascii="Arial" w:hAnsi="Arial" w:cs="Arial"/>
          <w:color w:val="000000"/>
        </w:rPr>
        <w:t>20</w:t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Pr="00E66710">
        <w:rPr>
          <w:rFonts w:ascii="Arial" w:hAnsi="Arial" w:cs="Arial"/>
          <w:color w:val="000000"/>
        </w:rPr>
        <w:tab/>
      </w:r>
      <w:r w:rsidR="00A46F24">
        <w:rPr>
          <w:rFonts w:ascii="Arial" w:hAnsi="Arial" w:cs="Arial"/>
          <w:color w:val="000000"/>
        </w:rPr>
        <w:tab/>
      </w:r>
      <w:proofErr w:type="spellStart"/>
      <w:r w:rsidRPr="00E66710">
        <w:rPr>
          <w:rFonts w:ascii="Arial" w:hAnsi="Arial" w:cs="Arial"/>
          <w:color w:val="000000"/>
        </w:rPr>
        <w:t>Limbiate</w:t>
      </w:r>
      <w:proofErr w:type="spellEnd"/>
      <w:r w:rsidRPr="00E66710">
        <w:rPr>
          <w:rFonts w:ascii="Arial" w:hAnsi="Arial" w:cs="Arial"/>
          <w:color w:val="000000"/>
        </w:rPr>
        <w:t xml:space="preserve">, </w:t>
      </w:r>
      <w:r w:rsidR="00C36790">
        <w:rPr>
          <w:rFonts w:ascii="Arial" w:hAnsi="Arial" w:cs="Arial"/>
          <w:color w:val="000000"/>
        </w:rPr>
        <w:t>05/03/</w:t>
      </w:r>
      <w:r w:rsidRPr="00E66710">
        <w:rPr>
          <w:rFonts w:ascii="Arial" w:hAnsi="Arial" w:cs="Arial"/>
          <w:color w:val="000000"/>
        </w:rPr>
        <w:t>202</w:t>
      </w:r>
      <w:r w:rsidR="00194D3E">
        <w:rPr>
          <w:rFonts w:ascii="Arial" w:hAnsi="Arial" w:cs="Arial"/>
          <w:color w:val="000000"/>
        </w:rPr>
        <w:t>1</w:t>
      </w:r>
    </w:p>
    <w:p w:rsidR="00E66710" w:rsidRPr="00E66710" w:rsidRDefault="00E66710" w:rsidP="00E66710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E6671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E66710" w:rsidRPr="00E66710" w:rsidRDefault="00E66710" w:rsidP="00E66710">
      <w:pPr>
        <w:spacing w:line="360" w:lineRule="auto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E66710">
        <w:rPr>
          <w:rFonts w:ascii="Arial" w:hAnsi="Arial" w:cs="Arial"/>
          <w:sz w:val="22"/>
          <w:szCs w:val="22"/>
        </w:rPr>
        <w:t xml:space="preserve">A TUTTI I </w:t>
      </w:r>
      <w:r w:rsidR="00C36790">
        <w:rPr>
          <w:rFonts w:ascii="Arial" w:hAnsi="Arial" w:cs="Arial"/>
          <w:sz w:val="22"/>
          <w:szCs w:val="22"/>
        </w:rPr>
        <w:t>GENITORI</w:t>
      </w:r>
      <w:r w:rsidRPr="00E66710">
        <w:rPr>
          <w:rFonts w:ascii="Arial" w:hAnsi="Arial" w:cs="Arial"/>
          <w:sz w:val="22"/>
          <w:szCs w:val="22"/>
        </w:rPr>
        <w:t xml:space="preserve"> </w:t>
      </w:r>
    </w:p>
    <w:p w:rsidR="00E66710" w:rsidRPr="00E66710" w:rsidRDefault="00E66710" w:rsidP="00E66710">
      <w:pPr>
        <w:ind w:left="6372" w:firstLine="708"/>
        <w:rPr>
          <w:rFonts w:ascii="Arial" w:hAnsi="Arial" w:cs="Arial"/>
          <w:sz w:val="22"/>
          <w:szCs w:val="22"/>
        </w:rPr>
      </w:pPr>
      <w:r w:rsidRPr="00E66710">
        <w:rPr>
          <w:rFonts w:ascii="Arial" w:hAnsi="Arial" w:cs="Arial"/>
          <w:sz w:val="22"/>
          <w:szCs w:val="22"/>
        </w:rPr>
        <w:t>ICS F.lli Cervi</w:t>
      </w:r>
    </w:p>
    <w:p w:rsidR="00E66710" w:rsidRPr="00E66710" w:rsidRDefault="00E66710" w:rsidP="00E66710">
      <w:pPr>
        <w:ind w:left="6372" w:firstLine="708"/>
        <w:rPr>
          <w:rFonts w:ascii="Arial" w:hAnsi="Arial" w:cs="Arial"/>
          <w:sz w:val="22"/>
          <w:szCs w:val="22"/>
        </w:rPr>
      </w:pPr>
      <w:r w:rsidRPr="00E66710">
        <w:rPr>
          <w:rFonts w:ascii="Arial" w:hAnsi="Arial" w:cs="Arial"/>
          <w:sz w:val="22"/>
          <w:szCs w:val="22"/>
        </w:rPr>
        <w:t>Atti</w:t>
      </w:r>
    </w:p>
    <w:p w:rsidR="00E66710" w:rsidRPr="00E66710" w:rsidRDefault="00E66710" w:rsidP="00E66710">
      <w:pPr>
        <w:rPr>
          <w:rFonts w:ascii="Arial" w:hAnsi="Arial" w:cs="Arial"/>
          <w:sz w:val="8"/>
          <w:szCs w:val="8"/>
        </w:rPr>
      </w:pPr>
    </w:p>
    <w:p w:rsidR="00E66710" w:rsidRPr="00E66710" w:rsidRDefault="00E66710" w:rsidP="00E66710">
      <w:pPr>
        <w:rPr>
          <w:rFonts w:ascii="Arial" w:hAnsi="Arial" w:cs="Arial"/>
        </w:rPr>
      </w:pP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r w:rsidRPr="00E66710">
        <w:rPr>
          <w:rFonts w:ascii="Arial" w:hAnsi="Arial" w:cs="Arial"/>
        </w:rPr>
        <w:tab/>
      </w:r>
      <w:proofErr w:type="spellStart"/>
      <w:r w:rsidRPr="00E66710">
        <w:rPr>
          <w:rFonts w:ascii="Arial" w:hAnsi="Arial" w:cs="Arial"/>
        </w:rPr>
        <w:t>pc</w:t>
      </w:r>
      <w:proofErr w:type="spellEnd"/>
      <w:r w:rsidRPr="00E66710">
        <w:rPr>
          <w:rFonts w:ascii="Arial" w:hAnsi="Arial" w:cs="Arial"/>
        </w:rPr>
        <w:t>.</w:t>
      </w:r>
      <w:r w:rsidRPr="00E66710">
        <w:rPr>
          <w:rFonts w:ascii="Arial" w:hAnsi="Arial" w:cs="Arial"/>
        </w:rPr>
        <w:tab/>
        <w:t>DSGA</w:t>
      </w:r>
    </w:p>
    <w:p w:rsidR="00E66710" w:rsidRPr="00E66710" w:rsidRDefault="00E66710" w:rsidP="00E66710">
      <w:pPr>
        <w:rPr>
          <w:rFonts w:ascii="Arial" w:hAnsi="Arial" w:cs="Arial"/>
          <w:b/>
          <w:sz w:val="8"/>
          <w:szCs w:val="8"/>
        </w:rPr>
      </w:pPr>
    </w:p>
    <w:p w:rsidR="00F042C8" w:rsidRPr="00E66710" w:rsidRDefault="00F042C8" w:rsidP="00F042C8">
      <w:pPr>
        <w:ind w:left="213"/>
        <w:jc w:val="both"/>
        <w:rPr>
          <w:rFonts w:ascii="Arial" w:hAnsi="Arial" w:cs="Arial"/>
          <w:color w:val="000000"/>
        </w:rPr>
      </w:pPr>
    </w:p>
    <w:p w:rsidR="00E66710" w:rsidRDefault="00E66710" w:rsidP="00E66710">
      <w:pPr>
        <w:pStyle w:val="Corpodeltesto"/>
        <w:spacing w:before="99"/>
        <w:jc w:val="both"/>
        <w:rPr>
          <w:rFonts w:ascii="Arial" w:hAnsi="Arial" w:cs="Arial"/>
          <w:b/>
        </w:rPr>
      </w:pPr>
      <w:r w:rsidRPr="00E66710">
        <w:rPr>
          <w:rFonts w:ascii="Arial" w:hAnsi="Arial" w:cs="Arial"/>
          <w:b/>
        </w:rPr>
        <w:t xml:space="preserve">OGGETTO: </w:t>
      </w:r>
      <w:r w:rsidR="00C36790">
        <w:rPr>
          <w:rFonts w:ascii="Arial" w:hAnsi="Arial" w:cs="Arial"/>
          <w:b/>
        </w:rPr>
        <w:t>Modifica del calendario delle vacanze Pasquali</w:t>
      </w:r>
    </w:p>
    <w:p w:rsidR="00C36790" w:rsidRDefault="00C36790" w:rsidP="00E66710">
      <w:pPr>
        <w:pStyle w:val="Corpodeltesto"/>
        <w:spacing w:before="99"/>
        <w:jc w:val="both"/>
        <w:rPr>
          <w:rFonts w:ascii="Arial" w:hAnsi="Arial" w:cs="Arial"/>
          <w:b/>
        </w:rPr>
      </w:pPr>
    </w:p>
    <w:p w:rsidR="00C36790" w:rsidRPr="00C36790" w:rsidRDefault="00C36790" w:rsidP="00E66710">
      <w:pPr>
        <w:pStyle w:val="Corpodeltesto"/>
        <w:spacing w:before="99"/>
        <w:jc w:val="both"/>
        <w:rPr>
          <w:rFonts w:ascii="Arial" w:hAnsi="Arial" w:cs="Arial"/>
        </w:rPr>
      </w:pPr>
      <w:r w:rsidRPr="00C36790">
        <w:rPr>
          <w:rFonts w:ascii="Arial" w:hAnsi="Arial" w:cs="Arial"/>
        </w:rPr>
        <w:t>Gentili Geni</w:t>
      </w:r>
      <w:r>
        <w:rPr>
          <w:rFonts w:ascii="Arial" w:hAnsi="Arial" w:cs="Arial"/>
        </w:rPr>
        <w:t>t</w:t>
      </w:r>
      <w:r w:rsidRPr="00C36790">
        <w:rPr>
          <w:rFonts w:ascii="Arial" w:hAnsi="Arial" w:cs="Arial"/>
        </w:rPr>
        <w:t>ori,</w:t>
      </w:r>
    </w:p>
    <w:p w:rsidR="004939D9" w:rsidRDefault="00C36790" w:rsidP="00C36790">
      <w:pPr>
        <w:pStyle w:val="Corpodeltesto"/>
        <w:spacing w:before="9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informa che</w:t>
      </w:r>
      <w:r w:rsidR="004939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seguito della sospensione dell’attività didattica in presenza fino al 14 Marzo 2021, il calendario scolastico subirà delle variazioni per le giornate del </w:t>
      </w:r>
      <w:r w:rsidRPr="004939D9">
        <w:rPr>
          <w:rFonts w:ascii="Arial" w:hAnsi="Arial" w:cs="Arial"/>
          <w:b/>
        </w:rPr>
        <w:t>7 – 8 – 9</w:t>
      </w:r>
      <w:r>
        <w:rPr>
          <w:rFonts w:ascii="Arial" w:hAnsi="Arial" w:cs="Arial"/>
        </w:rPr>
        <w:t xml:space="preserve"> </w:t>
      </w:r>
      <w:r w:rsidR="004939D9">
        <w:rPr>
          <w:rFonts w:ascii="Arial" w:hAnsi="Arial" w:cs="Arial"/>
          <w:b/>
        </w:rPr>
        <w:t>A</w:t>
      </w:r>
      <w:r w:rsidRPr="004939D9">
        <w:rPr>
          <w:rFonts w:ascii="Arial" w:hAnsi="Arial" w:cs="Arial"/>
          <w:b/>
        </w:rPr>
        <w:t>prile 2021</w:t>
      </w:r>
      <w:r>
        <w:rPr>
          <w:rFonts w:ascii="Arial" w:hAnsi="Arial" w:cs="Arial"/>
        </w:rPr>
        <w:t xml:space="preserve">. </w:t>
      </w:r>
    </w:p>
    <w:p w:rsidR="000661D3" w:rsidRDefault="00C36790" w:rsidP="00C36790">
      <w:pPr>
        <w:pStyle w:val="Corpodeltesto"/>
        <w:spacing w:before="9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queste tre giornate l’attività didattica riprenderà regolarmente (in presenza o a distanza), come stabilito dal Consiglio d’Istituto del</w:t>
      </w:r>
      <w:r w:rsidR="000661D3">
        <w:rPr>
          <w:rFonts w:ascii="Arial" w:hAnsi="Arial" w:cs="Arial"/>
        </w:rPr>
        <w:t xml:space="preserve"> 29 Giugno 2020. Delibera n. 15</w:t>
      </w:r>
    </w:p>
    <w:p w:rsidR="00C36790" w:rsidRDefault="00C36790" w:rsidP="00C36790">
      <w:pPr>
        <w:pStyle w:val="Corpodeltesto"/>
        <w:spacing w:before="9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Pertanto le giornate di sospensione dell’attività didattica saranno 1, 2 e 6 </w:t>
      </w:r>
      <w:r w:rsidR="004939D9">
        <w:rPr>
          <w:rFonts w:ascii="Arial" w:hAnsi="Arial" w:cs="Arial"/>
        </w:rPr>
        <w:t>A</w:t>
      </w:r>
      <w:r>
        <w:rPr>
          <w:rFonts w:ascii="Arial" w:hAnsi="Arial" w:cs="Arial"/>
        </w:rPr>
        <w:t>prile 2021.</w:t>
      </w:r>
    </w:p>
    <w:p w:rsidR="00C36790" w:rsidRDefault="00C36790" w:rsidP="00C36790">
      <w:pPr>
        <w:pStyle w:val="Corpodeltesto"/>
        <w:spacing w:before="9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939D9">
        <w:rPr>
          <w:rFonts w:ascii="Arial" w:hAnsi="Arial" w:cs="Arial"/>
        </w:rPr>
        <w:t xml:space="preserve">e lezioni termineranno </w:t>
      </w:r>
      <w:r>
        <w:rPr>
          <w:rFonts w:ascii="Arial" w:hAnsi="Arial" w:cs="Arial"/>
        </w:rPr>
        <w:t xml:space="preserve">l’8 giugno 2021 </w:t>
      </w:r>
      <w:r w:rsidR="004939D9">
        <w:rPr>
          <w:rFonts w:ascii="Arial" w:hAnsi="Arial" w:cs="Arial"/>
        </w:rPr>
        <w:t xml:space="preserve">come deliberato nel </w:t>
      </w:r>
      <w:proofErr w:type="spellStart"/>
      <w:r w:rsidR="004939D9">
        <w:rPr>
          <w:rFonts w:ascii="Arial" w:hAnsi="Arial" w:cs="Arial"/>
        </w:rPr>
        <w:t>C.d.I</w:t>
      </w:r>
      <w:proofErr w:type="spellEnd"/>
      <w:r w:rsidR="004939D9">
        <w:rPr>
          <w:rFonts w:ascii="Arial" w:hAnsi="Arial" w:cs="Arial"/>
        </w:rPr>
        <w:t xml:space="preserve"> del 1 Dicembre 2020, </w:t>
      </w:r>
      <w:r>
        <w:rPr>
          <w:rFonts w:ascii="Arial" w:hAnsi="Arial" w:cs="Arial"/>
        </w:rPr>
        <w:t>tranne comunicazione da parte del Ministero.</w:t>
      </w:r>
    </w:p>
    <w:p w:rsidR="00C36790" w:rsidRPr="00C36790" w:rsidRDefault="00C36790" w:rsidP="00C36790">
      <w:pPr>
        <w:pStyle w:val="Corpodeltesto"/>
        <w:spacing w:before="9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A46F24" w:rsidRPr="00C36790" w:rsidRDefault="00A46F24" w:rsidP="00E66710">
      <w:pPr>
        <w:pStyle w:val="Corpodeltesto"/>
        <w:spacing w:before="99"/>
        <w:jc w:val="both"/>
        <w:rPr>
          <w:rFonts w:ascii="Arial" w:hAnsi="Arial" w:cs="Arial"/>
        </w:rPr>
      </w:pPr>
    </w:p>
    <w:p w:rsidR="00A46F24" w:rsidRDefault="00A46F24" w:rsidP="00E66710">
      <w:pPr>
        <w:pStyle w:val="Default"/>
        <w:ind w:firstLine="708"/>
        <w:jc w:val="both"/>
        <w:rPr>
          <w:sz w:val="22"/>
          <w:szCs w:val="22"/>
        </w:rPr>
      </w:pPr>
    </w:p>
    <w:p w:rsidR="00A46F24" w:rsidRDefault="00A46F24" w:rsidP="00E66710">
      <w:pPr>
        <w:pStyle w:val="Default"/>
        <w:ind w:firstLine="708"/>
        <w:jc w:val="both"/>
        <w:rPr>
          <w:sz w:val="22"/>
          <w:szCs w:val="22"/>
        </w:rPr>
      </w:pPr>
    </w:p>
    <w:p w:rsidR="00A46F24" w:rsidRDefault="00A46F24" w:rsidP="00E66710">
      <w:pPr>
        <w:pStyle w:val="Default"/>
        <w:ind w:firstLine="708"/>
        <w:jc w:val="both"/>
        <w:rPr>
          <w:sz w:val="22"/>
          <w:szCs w:val="22"/>
        </w:rPr>
      </w:pPr>
    </w:p>
    <w:p w:rsidR="00A46F24" w:rsidRDefault="00A46F24" w:rsidP="00E66710">
      <w:pPr>
        <w:pStyle w:val="Default"/>
        <w:ind w:firstLine="708"/>
        <w:jc w:val="both"/>
        <w:rPr>
          <w:sz w:val="22"/>
          <w:szCs w:val="22"/>
        </w:rPr>
      </w:pPr>
    </w:p>
    <w:p w:rsidR="00E66710" w:rsidRPr="00E66710" w:rsidRDefault="00E66710" w:rsidP="00E66710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E66710">
        <w:rPr>
          <w:b/>
          <w:bCs/>
          <w:sz w:val="22"/>
          <w:szCs w:val="22"/>
        </w:rPr>
        <w:t xml:space="preserve"> </w:t>
      </w:r>
    </w:p>
    <w:p w:rsidR="00E66710" w:rsidRPr="00E66710" w:rsidRDefault="00E66710" w:rsidP="00E6671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66710">
        <w:rPr>
          <w:rFonts w:ascii="Arial" w:hAnsi="Arial" w:cs="Arial"/>
          <w:szCs w:val="24"/>
        </w:rPr>
        <w:t xml:space="preserve">    </w:t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  <w:t xml:space="preserve">     </w:t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szCs w:val="24"/>
        </w:rPr>
        <w:tab/>
      </w:r>
      <w:r w:rsidRPr="00E66710">
        <w:rPr>
          <w:rFonts w:ascii="Arial" w:hAnsi="Arial" w:cs="Arial"/>
          <w:color w:val="000000"/>
        </w:rPr>
        <w:t xml:space="preserve"> </w:t>
      </w:r>
      <w:r w:rsidRPr="00E66710">
        <w:rPr>
          <w:rFonts w:ascii="Arial" w:hAnsi="Arial" w:cs="Arial"/>
          <w:sz w:val="18"/>
          <w:szCs w:val="18"/>
        </w:rPr>
        <w:t>Il Dirigente Scolastico</w:t>
      </w:r>
    </w:p>
    <w:p w:rsidR="00E66710" w:rsidRPr="00E66710" w:rsidRDefault="00E66710" w:rsidP="00E66710">
      <w:pPr>
        <w:rPr>
          <w:rFonts w:ascii="Arial" w:hAnsi="Arial" w:cs="Arial"/>
          <w:sz w:val="18"/>
          <w:szCs w:val="18"/>
        </w:rPr>
      </w:pPr>
      <w:r w:rsidRPr="00E667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E66710">
        <w:rPr>
          <w:rFonts w:ascii="Arial" w:hAnsi="Arial" w:cs="Arial"/>
          <w:sz w:val="18"/>
          <w:szCs w:val="18"/>
        </w:rPr>
        <w:tab/>
        <w:t xml:space="preserve">   Dott. Prof. Alberto Maria </w:t>
      </w:r>
      <w:proofErr w:type="spellStart"/>
      <w:r w:rsidRPr="00E66710">
        <w:rPr>
          <w:rFonts w:ascii="Arial" w:hAnsi="Arial" w:cs="Arial"/>
          <w:sz w:val="18"/>
          <w:szCs w:val="18"/>
        </w:rPr>
        <w:t>Sedini</w:t>
      </w:r>
      <w:proofErr w:type="spellEnd"/>
    </w:p>
    <w:p w:rsidR="00E66710" w:rsidRPr="00E66710" w:rsidRDefault="00E66710" w:rsidP="00E66710">
      <w:pPr>
        <w:rPr>
          <w:rFonts w:ascii="Arial" w:hAnsi="Arial" w:cs="Arial"/>
          <w:sz w:val="18"/>
          <w:szCs w:val="18"/>
        </w:rPr>
      </w:pPr>
      <w:r w:rsidRPr="00E66710">
        <w:rPr>
          <w:rFonts w:ascii="Arial" w:hAnsi="Arial" w:cs="Arial"/>
          <w:sz w:val="18"/>
          <w:szCs w:val="18"/>
        </w:rPr>
        <w:t xml:space="preserve">          </w:t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  <w:r w:rsidRPr="00E66710">
        <w:rPr>
          <w:rFonts w:ascii="Arial" w:hAnsi="Arial" w:cs="Arial"/>
          <w:sz w:val="18"/>
          <w:szCs w:val="18"/>
        </w:rPr>
        <w:tab/>
      </w:r>
    </w:p>
    <w:p w:rsidR="00E66710" w:rsidRPr="00E66710" w:rsidRDefault="00E66710" w:rsidP="00E66710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E66710" w:rsidRPr="00E66710" w:rsidRDefault="00E66710" w:rsidP="00E66710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 w:rsidRPr="00E66710"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 w:rsidRPr="00E66710"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E66710" w:rsidRPr="00E66710" w:rsidRDefault="00E66710" w:rsidP="00E66710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 w:rsidRPr="00E66710"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E66710" w:rsidRPr="00E66710" w:rsidRDefault="00E66710" w:rsidP="00E66710">
      <w:pPr>
        <w:jc w:val="both"/>
        <w:rPr>
          <w:rFonts w:ascii="Arial" w:hAnsi="Arial" w:cs="Arial"/>
          <w:color w:val="000000"/>
        </w:rPr>
      </w:pPr>
      <w:r w:rsidRPr="00E66710">
        <w:rPr>
          <w:rFonts w:ascii="Arial" w:hAnsi="Arial" w:cs="Arial"/>
          <w:color w:val="000000"/>
        </w:rPr>
        <w:t xml:space="preserve">                                  </w:t>
      </w:r>
    </w:p>
    <w:p w:rsidR="00E66710" w:rsidRPr="00E66710" w:rsidRDefault="00E66710" w:rsidP="00E66710">
      <w:pPr>
        <w:ind w:left="142" w:firstLine="708"/>
        <w:rPr>
          <w:rFonts w:ascii="Arial" w:hAnsi="Arial" w:cs="Arial"/>
        </w:rPr>
      </w:pPr>
    </w:p>
    <w:p w:rsidR="00E66710" w:rsidRPr="00E66710" w:rsidRDefault="00E66710" w:rsidP="00E66710">
      <w:pPr>
        <w:jc w:val="both"/>
        <w:rPr>
          <w:rFonts w:ascii="Arial" w:hAnsi="Arial" w:cs="Arial"/>
          <w:color w:val="000000"/>
        </w:rPr>
      </w:pPr>
    </w:p>
    <w:p w:rsidR="00E66710" w:rsidRPr="00E66710" w:rsidRDefault="00E66710">
      <w:pPr>
        <w:rPr>
          <w:rFonts w:ascii="Arial" w:hAnsi="Arial" w:cs="Arial"/>
          <w:color w:val="000000"/>
        </w:rPr>
      </w:pPr>
    </w:p>
    <w:sectPr w:rsidR="00E66710" w:rsidRPr="00E66710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661D3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94D3E"/>
    <w:rsid w:val="00197182"/>
    <w:rsid w:val="001A0DCB"/>
    <w:rsid w:val="001B7E5F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39D9"/>
    <w:rsid w:val="0049430F"/>
    <w:rsid w:val="004A5244"/>
    <w:rsid w:val="004A7708"/>
    <w:rsid w:val="004D07AA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023B"/>
    <w:rsid w:val="005F7AB0"/>
    <w:rsid w:val="00621502"/>
    <w:rsid w:val="00627823"/>
    <w:rsid w:val="006307FF"/>
    <w:rsid w:val="00635FE3"/>
    <w:rsid w:val="006668AD"/>
    <w:rsid w:val="006942E5"/>
    <w:rsid w:val="006B0E60"/>
    <w:rsid w:val="006B2039"/>
    <w:rsid w:val="006B6B46"/>
    <w:rsid w:val="006E63DD"/>
    <w:rsid w:val="006F0523"/>
    <w:rsid w:val="00713877"/>
    <w:rsid w:val="00730EB9"/>
    <w:rsid w:val="00733845"/>
    <w:rsid w:val="0076774E"/>
    <w:rsid w:val="00770237"/>
    <w:rsid w:val="007903DC"/>
    <w:rsid w:val="00790C9D"/>
    <w:rsid w:val="0079281A"/>
    <w:rsid w:val="007A0512"/>
    <w:rsid w:val="007B1C18"/>
    <w:rsid w:val="007B2D55"/>
    <w:rsid w:val="007B5B3F"/>
    <w:rsid w:val="007D0C5D"/>
    <w:rsid w:val="007D4800"/>
    <w:rsid w:val="007E1CA4"/>
    <w:rsid w:val="007E7E50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6F24"/>
    <w:rsid w:val="00A471B1"/>
    <w:rsid w:val="00A57BEB"/>
    <w:rsid w:val="00A65241"/>
    <w:rsid w:val="00A72880"/>
    <w:rsid w:val="00A86B0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BF7658"/>
    <w:rsid w:val="00C26066"/>
    <w:rsid w:val="00C36790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66710"/>
    <w:rsid w:val="00E83BA4"/>
    <w:rsid w:val="00E959B3"/>
    <w:rsid w:val="00ED111A"/>
    <w:rsid w:val="00F01B3C"/>
    <w:rsid w:val="00F042C8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F76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76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F7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6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go">
    <w:name w:val="go"/>
    <w:basedOn w:val="Carpredefinitoparagrafo"/>
    <w:rsid w:val="00BF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32BA-4F19-4694-8A5D-FB2EBE03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2020-12-07T13:57:00Z</cp:lastPrinted>
  <dcterms:created xsi:type="dcterms:W3CDTF">2021-03-05T08:38:00Z</dcterms:created>
  <dcterms:modified xsi:type="dcterms:W3CDTF">2021-03-05T08:38:00Z</dcterms:modified>
</cp:coreProperties>
</file>